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4477CA" w:rsidP="00095EA6">
      <w:pPr>
        <w:pStyle w:val="10"/>
        <w:keepNext/>
        <w:keepLines/>
        <w:shd w:val="clear" w:color="auto" w:fill="auto"/>
        <w:spacing w:after="0" w:line="240" w:lineRule="auto"/>
        <w:ind w:firstLine="567"/>
        <w:jc w:val="both"/>
        <w:rPr>
          <w:sz w:val="24"/>
          <w:szCs w:val="24"/>
          <w:lang w:val="en-US"/>
        </w:rPr>
      </w:pPr>
      <w:proofErr w:type="gramStart"/>
      <w:r w:rsidRPr="004477CA">
        <w:rPr>
          <w:sz w:val="24"/>
          <w:szCs w:val="24"/>
          <w:lang w:val="en-US"/>
        </w:rPr>
        <w:t>Computational methods and algorithms for numerical simulation of turbulence in the atmospheric boundary layer</w:t>
      </w:r>
      <w:r w:rsidR="00FA6934" w:rsidRPr="00FA6934">
        <w:rPr>
          <w:sz w:val="24"/>
          <w:szCs w:val="24"/>
          <w:lang w:val="en-US"/>
        </w:rPr>
        <w:t>.</w:t>
      </w:r>
      <w:proofErr w:type="gramEnd"/>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CC19E6">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F454A"/>
    <w:rsid w:val="00230EEB"/>
    <w:rsid w:val="0023110A"/>
    <w:rsid w:val="003272C6"/>
    <w:rsid w:val="00327511"/>
    <w:rsid w:val="00394BFA"/>
    <w:rsid w:val="003B7592"/>
    <w:rsid w:val="003C110D"/>
    <w:rsid w:val="00404594"/>
    <w:rsid w:val="004477CA"/>
    <w:rsid w:val="004625FF"/>
    <w:rsid w:val="004F75C5"/>
    <w:rsid w:val="00584415"/>
    <w:rsid w:val="006A6191"/>
    <w:rsid w:val="00746B47"/>
    <w:rsid w:val="007703B5"/>
    <w:rsid w:val="007848CB"/>
    <w:rsid w:val="007B0C16"/>
    <w:rsid w:val="007D3F95"/>
    <w:rsid w:val="00804852"/>
    <w:rsid w:val="00887A90"/>
    <w:rsid w:val="008D123A"/>
    <w:rsid w:val="00951090"/>
    <w:rsid w:val="00973178"/>
    <w:rsid w:val="00982FB1"/>
    <w:rsid w:val="00A07609"/>
    <w:rsid w:val="00A3160C"/>
    <w:rsid w:val="00A43D7F"/>
    <w:rsid w:val="00AB4C0B"/>
    <w:rsid w:val="00C22DE1"/>
    <w:rsid w:val="00C75C69"/>
    <w:rsid w:val="00C90417"/>
    <w:rsid w:val="00CC19E6"/>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20</cp:revision>
  <cp:lastPrinted>2019-11-28T12:39:00Z</cp:lastPrinted>
  <dcterms:created xsi:type="dcterms:W3CDTF">2019-11-25T16:49:00Z</dcterms:created>
  <dcterms:modified xsi:type="dcterms:W3CDTF">2019-12-03T15:09:00Z</dcterms:modified>
</cp:coreProperties>
</file>